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52A" w:rsidRDefault="00BB4774" w:rsidP="008A6319">
      <w:pPr>
        <w:pStyle w:val="a3"/>
        <w:rPr>
          <w:rFonts w:hint="cs"/>
          <w:rtl/>
        </w:rPr>
      </w:pPr>
      <w:r>
        <w:rPr>
          <w:rFonts w:hint="cs"/>
          <w:rtl/>
        </w:rPr>
        <w:t>בס"ד</w:t>
      </w:r>
    </w:p>
    <w:p w:rsidR="00BB4774" w:rsidRDefault="00BB4774" w:rsidP="008A6319">
      <w:pPr>
        <w:pStyle w:val="a3"/>
        <w:rPr>
          <w:rFonts w:hint="cs"/>
          <w:rtl/>
        </w:rPr>
      </w:pPr>
      <w:r>
        <w:rPr>
          <w:rFonts w:hint="cs"/>
          <w:rtl/>
        </w:rPr>
        <w:t>ישיבה תיכונית "אלישיב" לוד</w:t>
      </w:r>
    </w:p>
    <w:p w:rsidR="008A6319" w:rsidRDefault="008A6319" w:rsidP="008A6319">
      <w:pPr>
        <w:pStyle w:val="a3"/>
        <w:rPr>
          <w:rFonts w:hint="cs"/>
          <w:rtl/>
        </w:rPr>
      </w:pPr>
      <w:r>
        <w:rPr>
          <w:rFonts w:hint="cs"/>
          <w:rtl/>
        </w:rPr>
        <w:t xml:space="preserve"> כיתה :ז' מחנך:משה בן </w:t>
      </w:r>
      <w:proofErr w:type="spellStart"/>
      <w:r>
        <w:rPr>
          <w:rFonts w:hint="cs"/>
          <w:rtl/>
        </w:rPr>
        <w:t>חמו</w:t>
      </w:r>
      <w:proofErr w:type="spellEnd"/>
      <w:r>
        <w:rPr>
          <w:rFonts w:hint="cs"/>
          <w:rtl/>
        </w:rPr>
        <w:t xml:space="preserve"> תוכנית בר מצווה</w:t>
      </w:r>
    </w:p>
    <w:p w:rsidR="008A6319" w:rsidRDefault="008A6319" w:rsidP="008A6319">
      <w:pPr>
        <w:pStyle w:val="a3"/>
        <w:rPr>
          <w:rFonts w:hint="cs"/>
          <w:rtl/>
        </w:rPr>
      </w:pPr>
    </w:p>
    <w:p w:rsidR="00BB4774" w:rsidRPr="008A6319" w:rsidRDefault="00BB4774" w:rsidP="008A6319">
      <w:pPr>
        <w:jc w:val="center"/>
        <w:rPr>
          <w:rFonts w:hint="cs"/>
          <w:u w:val="single"/>
          <w:rtl/>
        </w:rPr>
      </w:pPr>
      <w:r w:rsidRPr="008A6319">
        <w:rPr>
          <w:rFonts w:hint="cs"/>
          <w:sz w:val="28"/>
          <w:szCs w:val="28"/>
          <w:u w:val="single"/>
          <w:rtl/>
        </w:rPr>
        <w:t>המשך פרק ג'  הלכות ספר תורה  עמודים</w:t>
      </w:r>
      <w:r w:rsidRPr="008A6319">
        <w:rPr>
          <w:rFonts w:hint="cs"/>
          <w:u w:val="single"/>
          <w:rtl/>
        </w:rPr>
        <w:t xml:space="preserve"> 73-</w:t>
      </w:r>
      <w:r w:rsidR="008A6319" w:rsidRPr="008A6319">
        <w:rPr>
          <w:rFonts w:hint="cs"/>
          <w:u w:val="single"/>
          <w:rtl/>
        </w:rPr>
        <w:t>84</w:t>
      </w:r>
    </w:p>
    <w:p w:rsidR="00BB4774" w:rsidRPr="008A6319" w:rsidRDefault="00BB4774" w:rsidP="00BB4774">
      <w:pPr>
        <w:rPr>
          <w:rFonts w:hint="cs"/>
          <w:sz w:val="24"/>
          <w:szCs w:val="24"/>
          <w:u w:val="single"/>
          <w:rtl/>
        </w:rPr>
      </w:pPr>
      <w:r w:rsidRPr="008A6319">
        <w:rPr>
          <w:rFonts w:hint="cs"/>
          <w:sz w:val="24"/>
          <w:szCs w:val="24"/>
          <w:u w:val="single"/>
          <w:rtl/>
        </w:rPr>
        <w:t>פסקה ז' קלף משוח</w:t>
      </w:r>
    </w:p>
    <w:p w:rsidR="00BB4774" w:rsidRPr="008A6319" w:rsidRDefault="00BB4774" w:rsidP="00BB4774">
      <w:pPr>
        <w:pStyle w:val="a3"/>
        <w:rPr>
          <w:rFonts w:hint="cs"/>
          <w:sz w:val="24"/>
          <w:szCs w:val="24"/>
          <w:rtl/>
        </w:rPr>
      </w:pPr>
      <w:r w:rsidRPr="008A6319">
        <w:rPr>
          <w:rFonts w:hint="cs"/>
          <w:sz w:val="24"/>
          <w:szCs w:val="24"/>
          <w:rtl/>
        </w:rPr>
        <w:t>1.מה זה קלף משוח?</w:t>
      </w:r>
    </w:p>
    <w:p w:rsidR="00BB4774" w:rsidRPr="008A6319" w:rsidRDefault="00BB4774" w:rsidP="00BB4774">
      <w:pPr>
        <w:pStyle w:val="a3"/>
        <w:rPr>
          <w:rFonts w:hint="cs"/>
          <w:sz w:val="24"/>
          <w:szCs w:val="24"/>
          <w:rtl/>
        </w:rPr>
      </w:pPr>
      <w:r w:rsidRPr="008A6319">
        <w:rPr>
          <w:rFonts w:hint="cs"/>
          <w:sz w:val="24"/>
          <w:szCs w:val="24"/>
          <w:rtl/>
        </w:rPr>
        <w:t>2.מה הבעיה שנוצרה ?</w:t>
      </w:r>
    </w:p>
    <w:p w:rsidR="00BB4774" w:rsidRPr="008A6319" w:rsidRDefault="00BB4774" w:rsidP="00BB4774">
      <w:pPr>
        <w:pStyle w:val="a3"/>
        <w:rPr>
          <w:rFonts w:hint="cs"/>
          <w:sz w:val="24"/>
          <w:szCs w:val="24"/>
          <w:rtl/>
        </w:rPr>
      </w:pPr>
      <w:r w:rsidRPr="008A6319">
        <w:rPr>
          <w:rFonts w:hint="cs"/>
          <w:sz w:val="24"/>
          <w:szCs w:val="24"/>
          <w:rtl/>
        </w:rPr>
        <w:t>3.מהי מחלוקת "הפנים מאירות" ו  "בני יונה" לגבי קלף משוח.</w:t>
      </w:r>
    </w:p>
    <w:p w:rsidR="00BB4774" w:rsidRPr="008A6319" w:rsidRDefault="00BB4774" w:rsidP="00BB4774">
      <w:pPr>
        <w:pStyle w:val="a3"/>
        <w:rPr>
          <w:rFonts w:hint="cs"/>
          <w:sz w:val="24"/>
          <w:szCs w:val="24"/>
          <w:rtl/>
        </w:rPr>
      </w:pPr>
      <w:r w:rsidRPr="008A6319">
        <w:rPr>
          <w:rFonts w:hint="cs"/>
          <w:sz w:val="24"/>
          <w:szCs w:val="24"/>
          <w:rtl/>
        </w:rPr>
        <w:t>4.מאחר והדבר שנוי במחלוקת מה ראוי לעשות לכתחילה?</w:t>
      </w:r>
    </w:p>
    <w:p w:rsidR="00BB4774" w:rsidRPr="008A6319" w:rsidRDefault="00BB4774" w:rsidP="00BB4774">
      <w:pPr>
        <w:pStyle w:val="a3"/>
        <w:rPr>
          <w:rFonts w:hint="cs"/>
          <w:sz w:val="24"/>
          <w:szCs w:val="24"/>
          <w:rtl/>
        </w:rPr>
      </w:pPr>
      <w:r w:rsidRPr="008A6319">
        <w:rPr>
          <w:rFonts w:hint="cs"/>
          <w:sz w:val="24"/>
          <w:szCs w:val="24"/>
          <w:rtl/>
        </w:rPr>
        <w:t xml:space="preserve">5.מה כתב הרב עובדיה בשו"ת </w:t>
      </w:r>
      <w:proofErr w:type="spellStart"/>
      <w:r w:rsidRPr="008A6319">
        <w:rPr>
          <w:rFonts w:hint="cs"/>
          <w:sz w:val="24"/>
          <w:szCs w:val="24"/>
          <w:rtl/>
        </w:rPr>
        <w:t>יחוה</w:t>
      </w:r>
      <w:proofErr w:type="spellEnd"/>
      <w:r w:rsidRPr="008A6319">
        <w:rPr>
          <w:rFonts w:hint="cs"/>
          <w:sz w:val="24"/>
          <w:szCs w:val="24"/>
          <w:rtl/>
        </w:rPr>
        <w:t xml:space="preserve"> דעת לגבי קריאה מקלף משוח?</w:t>
      </w:r>
    </w:p>
    <w:p w:rsidR="00BB4774" w:rsidRPr="008A6319" w:rsidRDefault="00BB4774" w:rsidP="00BB4774">
      <w:pPr>
        <w:pStyle w:val="a3"/>
        <w:rPr>
          <w:rFonts w:hint="cs"/>
          <w:sz w:val="24"/>
          <w:szCs w:val="24"/>
          <w:rtl/>
        </w:rPr>
      </w:pPr>
    </w:p>
    <w:p w:rsidR="00BB4774" w:rsidRPr="008A6319" w:rsidRDefault="00BB4774" w:rsidP="00BB4774">
      <w:pPr>
        <w:pStyle w:val="a3"/>
        <w:rPr>
          <w:rFonts w:hint="cs"/>
          <w:sz w:val="24"/>
          <w:szCs w:val="24"/>
          <w:u w:val="single"/>
          <w:rtl/>
        </w:rPr>
      </w:pPr>
      <w:r w:rsidRPr="008A6319">
        <w:rPr>
          <w:rFonts w:hint="cs"/>
          <w:sz w:val="24"/>
          <w:szCs w:val="24"/>
          <w:u w:val="single"/>
          <w:rtl/>
        </w:rPr>
        <w:t>פסקה ח' הדיו והכתיבה</w:t>
      </w:r>
    </w:p>
    <w:p w:rsidR="00BB4774" w:rsidRPr="008A6319" w:rsidRDefault="00BB4774" w:rsidP="00BB4774">
      <w:pPr>
        <w:pStyle w:val="a3"/>
        <w:rPr>
          <w:rFonts w:hint="cs"/>
          <w:sz w:val="24"/>
          <w:szCs w:val="24"/>
          <w:rtl/>
        </w:rPr>
      </w:pPr>
    </w:p>
    <w:p w:rsidR="00BB4774" w:rsidRPr="008A6319" w:rsidRDefault="00BB4774" w:rsidP="00BB4774">
      <w:pPr>
        <w:pStyle w:val="a3"/>
        <w:rPr>
          <w:rFonts w:hint="cs"/>
          <w:sz w:val="24"/>
          <w:szCs w:val="24"/>
          <w:rtl/>
        </w:rPr>
      </w:pPr>
      <w:r w:rsidRPr="008A6319">
        <w:rPr>
          <w:rFonts w:hint="cs"/>
          <w:sz w:val="24"/>
          <w:szCs w:val="24"/>
          <w:rtl/>
        </w:rPr>
        <w:t>6.מה זה הלכה למשה מסיני וכיצד היא קשורה להלכות תפילין ומזוזה?</w:t>
      </w:r>
    </w:p>
    <w:p w:rsidR="00BB4774" w:rsidRPr="008A6319" w:rsidRDefault="00BB4774" w:rsidP="00BB4774">
      <w:pPr>
        <w:pStyle w:val="a3"/>
        <w:rPr>
          <w:rFonts w:hint="cs"/>
          <w:sz w:val="24"/>
          <w:szCs w:val="24"/>
          <w:rtl/>
        </w:rPr>
      </w:pPr>
      <w:r w:rsidRPr="008A6319">
        <w:rPr>
          <w:rFonts w:hint="cs"/>
          <w:sz w:val="24"/>
          <w:szCs w:val="24"/>
          <w:rtl/>
        </w:rPr>
        <w:t>7.באיזו יד צריך לכתוב את ספר התורה?</w:t>
      </w:r>
    </w:p>
    <w:p w:rsidR="00BB4774" w:rsidRPr="008A6319" w:rsidRDefault="00BB4774" w:rsidP="00BB4774">
      <w:pPr>
        <w:pStyle w:val="a3"/>
        <w:rPr>
          <w:rFonts w:hint="cs"/>
          <w:sz w:val="24"/>
          <w:szCs w:val="24"/>
          <w:rtl/>
        </w:rPr>
      </w:pPr>
      <w:r w:rsidRPr="008A6319">
        <w:rPr>
          <w:rFonts w:hint="cs"/>
          <w:sz w:val="24"/>
          <w:szCs w:val="24"/>
          <w:rtl/>
        </w:rPr>
        <w:t>8.לפני תחילת הכתיבה מה צריך הסופר לומר?</w:t>
      </w:r>
      <w:r w:rsidRPr="008A6319">
        <w:rPr>
          <w:rFonts w:hint="cs"/>
          <w:sz w:val="24"/>
          <w:szCs w:val="24"/>
          <w:rtl/>
        </w:rPr>
        <w:br/>
        <w:t>9. מה זה אזכרות?</w:t>
      </w:r>
    </w:p>
    <w:p w:rsidR="00BB4774" w:rsidRPr="008A6319" w:rsidRDefault="00BB4774" w:rsidP="00BB4774">
      <w:pPr>
        <w:pStyle w:val="a3"/>
        <w:rPr>
          <w:rFonts w:hint="cs"/>
          <w:sz w:val="24"/>
          <w:szCs w:val="24"/>
          <w:rtl/>
        </w:rPr>
      </w:pPr>
      <w:r w:rsidRPr="008A6319">
        <w:rPr>
          <w:rFonts w:hint="cs"/>
          <w:sz w:val="24"/>
          <w:szCs w:val="24"/>
          <w:rtl/>
        </w:rPr>
        <w:t>10.מי זה הט"ז ומה הוא כתב לגבי מצוות כתיבת תפילין?</w:t>
      </w:r>
    </w:p>
    <w:p w:rsidR="00BB4774" w:rsidRPr="008A6319" w:rsidRDefault="00BB4774" w:rsidP="00BB4774">
      <w:pPr>
        <w:pStyle w:val="a3"/>
        <w:rPr>
          <w:rFonts w:hint="cs"/>
          <w:sz w:val="24"/>
          <w:szCs w:val="24"/>
          <w:rtl/>
        </w:rPr>
      </w:pPr>
    </w:p>
    <w:p w:rsidR="00BB4774" w:rsidRPr="008A6319" w:rsidRDefault="00BB4774" w:rsidP="00BB4774">
      <w:pPr>
        <w:pStyle w:val="a3"/>
        <w:rPr>
          <w:rFonts w:hint="cs"/>
          <w:sz w:val="24"/>
          <w:szCs w:val="24"/>
          <w:u w:val="single"/>
          <w:rtl/>
        </w:rPr>
      </w:pPr>
      <w:r w:rsidRPr="008A6319">
        <w:rPr>
          <w:rFonts w:hint="cs"/>
          <w:sz w:val="24"/>
          <w:szCs w:val="24"/>
          <w:u w:val="single"/>
          <w:rtl/>
        </w:rPr>
        <w:t>פסקה ט'  מסורת כתיבת ספר תורה</w:t>
      </w:r>
    </w:p>
    <w:p w:rsidR="00BB4774" w:rsidRPr="008A6319" w:rsidRDefault="00BB4774" w:rsidP="00BB4774">
      <w:pPr>
        <w:pStyle w:val="a3"/>
        <w:rPr>
          <w:rFonts w:hint="cs"/>
          <w:sz w:val="24"/>
          <w:szCs w:val="24"/>
          <w:rtl/>
        </w:rPr>
      </w:pPr>
    </w:p>
    <w:p w:rsidR="00BB4774" w:rsidRPr="008A6319" w:rsidRDefault="00BB4774" w:rsidP="00BB4774">
      <w:pPr>
        <w:pStyle w:val="a3"/>
        <w:rPr>
          <w:rFonts w:hint="cs"/>
          <w:sz w:val="24"/>
          <w:szCs w:val="24"/>
          <w:rtl/>
        </w:rPr>
      </w:pPr>
      <w:r w:rsidRPr="008A6319">
        <w:rPr>
          <w:rFonts w:hint="cs"/>
          <w:sz w:val="24"/>
          <w:szCs w:val="24"/>
          <w:rtl/>
        </w:rPr>
        <w:t>11.</w:t>
      </w:r>
      <w:r w:rsidR="00B84543" w:rsidRPr="008A6319">
        <w:rPr>
          <w:rFonts w:hint="cs"/>
          <w:sz w:val="24"/>
          <w:szCs w:val="24"/>
          <w:rtl/>
        </w:rPr>
        <w:t>מה מיוחד כל כך בכל ספרי התורה שיש בידנו כיום?</w:t>
      </w:r>
    </w:p>
    <w:p w:rsidR="00B84543" w:rsidRPr="008A6319" w:rsidRDefault="00B84543" w:rsidP="00BB4774">
      <w:pPr>
        <w:pStyle w:val="a3"/>
        <w:rPr>
          <w:rFonts w:hint="cs"/>
          <w:sz w:val="24"/>
          <w:szCs w:val="24"/>
          <w:rtl/>
        </w:rPr>
      </w:pPr>
      <w:r w:rsidRPr="008A6319">
        <w:rPr>
          <w:rFonts w:hint="cs"/>
          <w:sz w:val="24"/>
          <w:szCs w:val="24"/>
          <w:rtl/>
        </w:rPr>
        <w:t>12.מה הזהיר ר' ישמעאל  את בנו רבי מאיר שהייה סופר ולמה?</w:t>
      </w:r>
    </w:p>
    <w:p w:rsidR="00B84543" w:rsidRPr="008A6319" w:rsidRDefault="00B84543" w:rsidP="00BB4774">
      <w:pPr>
        <w:pStyle w:val="a3"/>
        <w:rPr>
          <w:rFonts w:hint="cs"/>
          <w:sz w:val="24"/>
          <w:szCs w:val="24"/>
          <w:rtl/>
        </w:rPr>
      </w:pPr>
      <w:r w:rsidRPr="008A6319">
        <w:rPr>
          <w:rFonts w:hint="cs"/>
          <w:sz w:val="24"/>
          <w:szCs w:val="24"/>
          <w:rtl/>
        </w:rPr>
        <w:t>13.מה צריך הסופר שיהיה לפניו?</w:t>
      </w:r>
    </w:p>
    <w:p w:rsidR="00B84543" w:rsidRPr="008A6319" w:rsidRDefault="00B84543" w:rsidP="00BB4774">
      <w:pPr>
        <w:pStyle w:val="a3"/>
        <w:rPr>
          <w:rFonts w:hint="cs"/>
          <w:sz w:val="24"/>
          <w:szCs w:val="24"/>
          <w:rtl/>
        </w:rPr>
      </w:pPr>
      <w:r w:rsidRPr="008A6319">
        <w:rPr>
          <w:rFonts w:hint="cs"/>
          <w:sz w:val="24"/>
          <w:szCs w:val="24"/>
          <w:rtl/>
        </w:rPr>
        <w:t>14.</w:t>
      </w:r>
      <w:r w:rsidR="00690E84" w:rsidRPr="008A6319">
        <w:rPr>
          <w:rFonts w:hint="cs"/>
          <w:sz w:val="24"/>
          <w:szCs w:val="24"/>
          <w:rtl/>
        </w:rPr>
        <w:t>מאיזה פסוק לומדים שאסור להשהות ספר תורה עם טעות?</w:t>
      </w:r>
    </w:p>
    <w:p w:rsidR="00690E84" w:rsidRPr="008A6319" w:rsidRDefault="00690E84" w:rsidP="00BB4774">
      <w:pPr>
        <w:pStyle w:val="a3"/>
        <w:rPr>
          <w:rFonts w:hint="cs"/>
          <w:sz w:val="24"/>
          <w:szCs w:val="24"/>
          <w:rtl/>
        </w:rPr>
      </w:pPr>
    </w:p>
    <w:p w:rsidR="009E0E04" w:rsidRPr="008A6319" w:rsidRDefault="009E0E04" w:rsidP="00BB4774">
      <w:pPr>
        <w:pStyle w:val="a3"/>
        <w:rPr>
          <w:rFonts w:hint="cs"/>
          <w:sz w:val="24"/>
          <w:szCs w:val="24"/>
          <w:u w:val="single"/>
          <w:rtl/>
        </w:rPr>
      </w:pPr>
      <w:r w:rsidRPr="008A6319">
        <w:rPr>
          <w:rFonts w:hint="cs"/>
          <w:sz w:val="24"/>
          <w:szCs w:val="24"/>
          <w:u w:val="single"/>
          <w:rtl/>
        </w:rPr>
        <w:t>פסקה י' המסורות השונות</w:t>
      </w:r>
    </w:p>
    <w:p w:rsidR="009E0E04" w:rsidRPr="008A6319" w:rsidRDefault="009E0E04" w:rsidP="00BB4774">
      <w:pPr>
        <w:pStyle w:val="a3"/>
        <w:rPr>
          <w:rFonts w:hint="cs"/>
          <w:sz w:val="24"/>
          <w:szCs w:val="24"/>
          <w:rtl/>
        </w:rPr>
      </w:pPr>
    </w:p>
    <w:p w:rsidR="009E0E04" w:rsidRPr="008A6319" w:rsidRDefault="009E0E04" w:rsidP="00BB4774">
      <w:pPr>
        <w:pStyle w:val="a3"/>
        <w:rPr>
          <w:rFonts w:hint="cs"/>
          <w:sz w:val="24"/>
          <w:szCs w:val="24"/>
          <w:rtl/>
        </w:rPr>
      </w:pPr>
      <w:r w:rsidRPr="008A6319">
        <w:rPr>
          <w:rFonts w:hint="cs"/>
          <w:sz w:val="24"/>
          <w:szCs w:val="24"/>
          <w:rtl/>
        </w:rPr>
        <w:t>15.מי אילו בעלי המסורה ומה תפקידם?</w:t>
      </w:r>
    </w:p>
    <w:p w:rsidR="009E0E04" w:rsidRPr="008A6319" w:rsidRDefault="009E0E04" w:rsidP="00BB4774">
      <w:pPr>
        <w:pStyle w:val="a3"/>
        <w:rPr>
          <w:rFonts w:hint="cs"/>
          <w:sz w:val="24"/>
          <w:szCs w:val="24"/>
          <w:rtl/>
        </w:rPr>
      </w:pPr>
      <w:r w:rsidRPr="008A6319">
        <w:rPr>
          <w:rFonts w:hint="cs"/>
          <w:sz w:val="24"/>
          <w:szCs w:val="24"/>
          <w:rtl/>
        </w:rPr>
        <w:t>16.מיהו בעל המסורה המפורסם ?</w:t>
      </w:r>
    </w:p>
    <w:p w:rsidR="009E0E04" w:rsidRPr="008A6319" w:rsidRDefault="009E0E04" w:rsidP="00BB4774">
      <w:pPr>
        <w:pStyle w:val="a3"/>
        <w:rPr>
          <w:rFonts w:hint="cs"/>
          <w:sz w:val="24"/>
          <w:szCs w:val="24"/>
          <w:rtl/>
        </w:rPr>
      </w:pPr>
      <w:r w:rsidRPr="008A6319">
        <w:rPr>
          <w:rFonts w:hint="cs"/>
          <w:sz w:val="24"/>
          <w:szCs w:val="24"/>
          <w:rtl/>
        </w:rPr>
        <w:t>17.על איזה ספר תורה הכי מדויק דיבר הרמב"ם ומה הייתה טענתו?</w:t>
      </w:r>
    </w:p>
    <w:p w:rsidR="009E0E04" w:rsidRPr="008A6319" w:rsidRDefault="009E0E04" w:rsidP="00BB4774">
      <w:pPr>
        <w:pStyle w:val="a3"/>
        <w:rPr>
          <w:rFonts w:hint="cs"/>
          <w:sz w:val="24"/>
          <w:szCs w:val="24"/>
          <w:rtl/>
        </w:rPr>
      </w:pPr>
      <w:r w:rsidRPr="008A6319">
        <w:rPr>
          <w:rFonts w:hint="cs"/>
          <w:sz w:val="24"/>
          <w:szCs w:val="24"/>
          <w:rtl/>
        </w:rPr>
        <w:t>18.עיין בהערה 2 בתחתית עמוד 79 מדוע  אנחנו לא  יכולים לפסול ספרי תורה אחרים?</w:t>
      </w:r>
    </w:p>
    <w:p w:rsidR="009E0E04" w:rsidRPr="008A6319" w:rsidRDefault="009E0E04" w:rsidP="00BB4774">
      <w:pPr>
        <w:pStyle w:val="a3"/>
        <w:rPr>
          <w:rFonts w:hint="cs"/>
          <w:sz w:val="24"/>
          <w:szCs w:val="24"/>
          <w:rtl/>
        </w:rPr>
      </w:pPr>
    </w:p>
    <w:p w:rsidR="009E0E04" w:rsidRPr="008A6319" w:rsidRDefault="009E0E04" w:rsidP="00BB4774">
      <w:pPr>
        <w:pStyle w:val="a3"/>
        <w:rPr>
          <w:rFonts w:hint="cs"/>
          <w:sz w:val="24"/>
          <w:szCs w:val="24"/>
          <w:u w:val="single"/>
          <w:rtl/>
        </w:rPr>
      </w:pPr>
      <w:r w:rsidRPr="008A6319">
        <w:rPr>
          <w:rFonts w:hint="cs"/>
          <w:sz w:val="24"/>
          <w:szCs w:val="24"/>
          <w:u w:val="single"/>
          <w:rtl/>
        </w:rPr>
        <w:t>פסקה יא  כללי כתיבת ספר תורה</w:t>
      </w:r>
    </w:p>
    <w:p w:rsidR="009E0E04" w:rsidRPr="008A6319" w:rsidRDefault="009E0E04" w:rsidP="00BB4774">
      <w:pPr>
        <w:pStyle w:val="a3"/>
        <w:rPr>
          <w:rFonts w:hint="cs"/>
          <w:sz w:val="24"/>
          <w:szCs w:val="24"/>
          <w:rtl/>
        </w:rPr>
      </w:pPr>
      <w:r w:rsidRPr="008A6319">
        <w:rPr>
          <w:rFonts w:hint="cs"/>
          <w:sz w:val="24"/>
          <w:szCs w:val="24"/>
          <w:rtl/>
        </w:rPr>
        <w:t xml:space="preserve">19.מה לומדים מן הפסוק "זה אלי </w:t>
      </w:r>
      <w:proofErr w:type="spellStart"/>
      <w:r w:rsidRPr="008A6319">
        <w:rPr>
          <w:rFonts w:hint="cs"/>
          <w:sz w:val="24"/>
          <w:szCs w:val="24"/>
          <w:rtl/>
        </w:rPr>
        <w:t>ואנוהו</w:t>
      </w:r>
      <w:proofErr w:type="spellEnd"/>
      <w:r w:rsidRPr="008A6319">
        <w:rPr>
          <w:rFonts w:hint="cs"/>
          <w:sz w:val="24"/>
          <w:szCs w:val="24"/>
          <w:rtl/>
        </w:rPr>
        <w:t>" לגבי כתיבת ספר תורה?</w:t>
      </w:r>
    </w:p>
    <w:p w:rsidR="009E0E04" w:rsidRPr="008A6319" w:rsidRDefault="009E0E04" w:rsidP="00BB4774">
      <w:pPr>
        <w:pStyle w:val="a3"/>
        <w:rPr>
          <w:rFonts w:hint="cs"/>
          <w:sz w:val="24"/>
          <w:szCs w:val="24"/>
          <w:rtl/>
        </w:rPr>
      </w:pPr>
      <w:r w:rsidRPr="008A6319">
        <w:rPr>
          <w:rFonts w:hint="cs"/>
          <w:sz w:val="24"/>
          <w:szCs w:val="24"/>
          <w:rtl/>
        </w:rPr>
        <w:t>20.מה עושים אם מוצאים שתי מילים דבוקות זו לזו ולמה.</w:t>
      </w:r>
    </w:p>
    <w:p w:rsidR="009E0E04" w:rsidRPr="008A6319" w:rsidRDefault="009E0E04" w:rsidP="00BB4774">
      <w:pPr>
        <w:pStyle w:val="a3"/>
        <w:rPr>
          <w:rFonts w:hint="cs"/>
          <w:sz w:val="24"/>
          <w:szCs w:val="24"/>
          <w:rtl/>
        </w:rPr>
      </w:pPr>
    </w:p>
    <w:p w:rsidR="009E0E04" w:rsidRPr="008A6319" w:rsidRDefault="009E0E04" w:rsidP="00BB4774">
      <w:pPr>
        <w:pStyle w:val="a3"/>
        <w:rPr>
          <w:rFonts w:hint="cs"/>
          <w:sz w:val="24"/>
          <w:szCs w:val="24"/>
          <w:u w:val="single"/>
          <w:rtl/>
        </w:rPr>
      </w:pPr>
      <w:r w:rsidRPr="008A6319">
        <w:rPr>
          <w:rFonts w:hint="cs"/>
          <w:sz w:val="24"/>
          <w:szCs w:val="24"/>
          <w:u w:val="single"/>
          <w:rtl/>
        </w:rPr>
        <w:t xml:space="preserve">פסקה </w:t>
      </w:r>
      <w:proofErr w:type="spellStart"/>
      <w:r w:rsidRPr="008A6319">
        <w:rPr>
          <w:rFonts w:hint="cs"/>
          <w:sz w:val="24"/>
          <w:szCs w:val="24"/>
          <w:u w:val="single"/>
          <w:rtl/>
        </w:rPr>
        <w:t>יב</w:t>
      </w:r>
      <w:proofErr w:type="spellEnd"/>
      <w:r w:rsidRPr="008A6319">
        <w:rPr>
          <w:rFonts w:hint="cs"/>
          <w:sz w:val="24"/>
          <w:szCs w:val="24"/>
          <w:u w:val="single"/>
          <w:rtl/>
        </w:rPr>
        <w:t xml:space="preserve"> הרווחים שבספר התורה</w:t>
      </w:r>
    </w:p>
    <w:p w:rsidR="009E0E04" w:rsidRPr="008A6319" w:rsidRDefault="009E0E04" w:rsidP="00BB4774">
      <w:pPr>
        <w:pStyle w:val="a3"/>
        <w:rPr>
          <w:rFonts w:hint="cs"/>
          <w:sz w:val="24"/>
          <w:szCs w:val="24"/>
          <w:rtl/>
        </w:rPr>
      </w:pPr>
      <w:r w:rsidRPr="008A6319">
        <w:rPr>
          <w:rFonts w:hint="cs"/>
          <w:sz w:val="24"/>
          <w:szCs w:val="24"/>
          <w:rtl/>
        </w:rPr>
        <w:t>21.מה זה פרשה פתוחה ומה זה פרשה סתומה {היכן הן ממוקמות}?</w:t>
      </w:r>
    </w:p>
    <w:p w:rsidR="009E0E04" w:rsidRPr="008A6319" w:rsidRDefault="009E0E04" w:rsidP="00BB4774">
      <w:pPr>
        <w:pStyle w:val="a3"/>
        <w:rPr>
          <w:rFonts w:hint="cs"/>
          <w:sz w:val="24"/>
          <w:szCs w:val="24"/>
          <w:rtl/>
        </w:rPr>
      </w:pPr>
      <w:r w:rsidRPr="008A6319">
        <w:rPr>
          <w:rFonts w:hint="cs"/>
          <w:sz w:val="24"/>
          <w:szCs w:val="24"/>
          <w:rtl/>
        </w:rPr>
        <w:t>22.</w:t>
      </w:r>
      <w:r w:rsidR="008A6319" w:rsidRPr="008A6319">
        <w:rPr>
          <w:rFonts w:hint="cs"/>
          <w:sz w:val="24"/>
          <w:szCs w:val="24"/>
          <w:rtl/>
        </w:rPr>
        <w:t>מה זה אריח על גבי לבנה {צייר}?</w:t>
      </w:r>
    </w:p>
    <w:p w:rsidR="008A6319" w:rsidRPr="008A6319" w:rsidRDefault="008A6319" w:rsidP="00BB4774">
      <w:pPr>
        <w:pStyle w:val="a3"/>
        <w:rPr>
          <w:rFonts w:hint="cs"/>
          <w:sz w:val="24"/>
          <w:szCs w:val="24"/>
          <w:rtl/>
        </w:rPr>
      </w:pPr>
      <w:r w:rsidRPr="008A6319">
        <w:rPr>
          <w:rFonts w:hint="cs"/>
          <w:sz w:val="24"/>
          <w:szCs w:val="24"/>
          <w:rtl/>
        </w:rPr>
        <w:t>23.מה זה אריח על גבי אריח {צייר}?</w:t>
      </w:r>
    </w:p>
    <w:p w:rsidR="008A6319" w:rsidRPr="008A6319" w:rsidRDefault="008A6319" w:rsidP="00BB4774">
      <w:pPr>
        <w:pStyle w:val="a3"/>
        <w:rPr>
          <w:rFonts w:hint="cs"/>
          <w:sz w:val="24"/>
          <w:szCs w:val="24"/>
          <w:u w:val="single"/>
          <w:rtl/>
        </w:rPr>
      </w:pPr>
    </w:p>
    <w:p w:rsidR="008A6319" w:rsidRPr="008A6319" w:rsidRDefault="008A6319" w:rsidP="00BB4774">
      <w:pPr>
        <w:pStyle w:val="a3"/>
        <w:rPr>
          <w:rFonts w:hint="cs"/>
          <w:sz w:val="24"/>
          <w:szCs w:val="24"/>
          <w:u w:val="single"/>
          <w:rtl/>
        </w:rPr>
      </w:pPr>
      <w:r w:rsidRPr="008A6319">
        <w:rPr>
          <w:rFonts w:hint="cs"/>
          <w:sz w:val="24"/>
          <w:szCs w:val="24"/>
          <w:u w:val="single"/>
          <w:rtl/>
        </w:rPr>
        <w:t xml:space="preserve">פסקה </w:t>
      </w:r>
      <w:proofErr w:type="spellStart"/>
      <w:r w:rsidRPr="008A6319">
        <w:rPr>
          <w:rFonts w:hint="cs"/>
          <w:sz w:val="24"/>
          <w:szCs w:val="24"/>
          <w:u w:val="single"/>
          <w:rtl/>
        </w:rPr>
        <w:t>יג</w:t>
      </w:r>
      <w:proofErr w:type="spellEnd"/>
      <w:r w:rsidRPr="008A6319">
        <w:rPr>
          <w:rFonts w:hint="cs"/>
          <w:sz w:val="24"/>
          <w:szCs w:val="24"/>
          <w:u w:val="single"/>
          <w:rtl/>
        </w:rPr>
        <w:t xml:space="preserve"> אותיות,תגים ניקוד וטעמים</w:t>
      </w:r>
    </w:p>
    <w:p w:rsidR="008A6319" w:rsidRPr="008A6319" w:rsidRDefault="008A6319" w:rsidP="00BB4774">
      <w:pPr>
        <w:pStyle w:val="a3"/>
        <w:rPr>
          <w:rFonts w:hint="cs"/>
          <w:sz w:val="24"/>
          <w:szCs w:val="24"/>
          <w:rtl/>
        </w:rPr>
      </w:pPr>
      <w:r w:rsidRPr="008A6319">
        <w:rPr>
          <w:rFonts w:hint="cs"/>
          <w:sz w:val="24"/>
          <w:szCs w:val="24"/>
          <w:rtl/>
        </w:rPr>
        <w:t>24.מה זה שעטנז גץ?</w:t>
      </w:r>
    </w:p>
    <w:p w:rsidR="008A6319" w:rsidRPr="008A6319" w:rsidRDefault="008A6319" w:rsidP="00BB4774">
      <w:pPr>
        <w:pStyle w:val="a3"/>
        <w:rPr>
          <w:rFonts w:hint="cs"/>
          <w:sz w:val="24"/>
          <w:szCs w:val="24"/>
          <w:rtl/>
        </w:rPr>
      </w:pPr>
      <w:r w:rsidRPr="008A6319">
        <w:rPr>
          <w:rFonts w:hint="cs"/>
          <w:sz w:val="24"/>
          <w:szCs w:val="24"/>
          <w:rtl/>
        </w:rPr>
        <w:t>25.מה זה בדק חיה?</w:t>
      </w:r>
    </w:p>
    <w:p w:rsidR="008A6319" w:rsidRPr="008A6319" w:rsidRDefault="008A6319" w:rsidP="008A6319">
      <w:pPr>
        <w:pStyle w:val="a3"/>
        <w:rPr>
          <w:rFonts w:hint="cs"/>
          <w:sz w:val="24"/>
          <w:szCs w:val="24"/>
          <w:rtl/>
        </w:rPr>
      </w:pPr>
      <w:r w:rsidRPr="008A6319">
        <w:rPr>
          <w:rFonts w:hint="cs"/>
          <w:sz w:val="24"/>
          <w:szCs w:val="24"/>
          <w:rtl/>
        </w:rPr>
        <w:t>26.למה הניקוד חשוב?</w:t>
      </w:r>
    </w:p>
    <w:p w:rsidR="008A6319" w:rsidRPr="008A6319" w:rsidRDefault="008A6319" w:rsidP="008A6319">
      <w:pPr>
        <w:pStyle w:val="a3"/>
        <w:rPr>
          <w:sz w:val="24"/>
          <w:szCs w:val="24"/>
        </w:rPr>
      </w:pPr>
      <w:r w:rsidRPr="008A6319">
        <w:rPr>
          <w:rFonts w:hint="cs"/>
          <w:sz w:val="24"/>
          <w:szCs w:val="24"/>
          <w:rtl/>
        </w:rPr>
        <w:t>27.לשם מה ניתנו הטעמים?</w:t>
      </w:r>
      <w:r w:rsidR="00307640" w:rsidRPr="00307640">
        <w:rPr>
          <w:rFonts w:hint="cs"/>
          <w:sz w:val="28"/>
          <w:szCs w:val="28"/>
        </w:rPr>
        <w:sym w:font="Wingdings" w:char="F04A"/>
      </w:r>
    </w:p>
    <w:sectPr w:rsidR="008A6319" w:rsidRPr="008A6319" w:rsidSect="00B14D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4774"/>
    <w:rsid w:val="00307640"/>
    <w:rsid w:val="00690E84"/>
    <w:rsid w:val="0083252A"/>
    <w:rsid w:val="008A6319"/>
    <w:rsid w:val="00976020"/>
    <w:rsid w:val="009E0E04"/>
    <w:rsid w:val="00B14D2B"/>
    <w:rsid w:val="00B84543"/>
    <w:rsid w:val="00BB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52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4774"/>
    <w:pPr>
      <w:bidi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D0737-25CC-49BE-8DC0-BE29843C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moshebenhemo</dc:creator>
  <cp:lastModifiedBy>moshebenhemo</cp:lastModifiedBy>
  <cp:revision>2</cp:revision>
  <dcterms:created xsi:type="dcterms:W3CDTF">2012-02-20T19:42:00Z</dcterms:created>
  <dcterms:modified xsi:type="dcterms:W3CDTF">2012-02-20T19:42:00Z</dcterms:modified>
</cp:coreProperties>
</file>